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1C" w:rsidRPr="00FC683D" w:rsidRDefault="0075381C" w:rsidP="0075381C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15240" t="16510" r="16510" b="1460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5381C" w:rsidRDefault="0075381C" w:rsidP="007538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HW#7B</w:t>
                            </w:r>
                            <w:r>
                              <w:rPr>
                                <w:rFonts w:ascii="Cambria" w:hAnsi="Cambria"/>
                              </w:rPr>
                              <w:t>: Absolute Value Equations</w:t>
                            </w:r>
                          </w:p>
                          <w:p w:rsidR="0075381C" w:rsidRPr="00FC683D" w:rsidRDefault="0075381C" w:rsidP="0075381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Tuesday, Sept.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>18</w:t>
                            </w:r>
                            <w:r w:rsidRPr="0075381C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</w:rPr>
                              <w:t xml:space="preserve">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88.45pt;margin-top:-21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" strokeweight="1.5pt">
                <v:textbox>
                  <w:txbxContent>
                    <w:p w:rsidR="0075381C" w:rsidRDefault="0075381C" w:rsidP="0075381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HW#7B</w:t>
                      </w:r>
                      <w:r>
                        <w:rPr>
                          <w:rFonts w:ascii="Cambria" w:hAnsi="Cambria"/>
                        </w:rPr>
                        <w:t>: Absolute Value Equations</w:t>
                      </w:r>
                    </w:p>
                    <w:p w:rsidR="0075381C" w:rsidRPr="00FC683D" w:rsidRDefault="0075381C" w:rsidP="0075381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 xml:space="preserve">Tuesday, Sept.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>18</w:t>
                      </w:r>
                      <w:r w:rsidRPr="0075381C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,</w:t>
                      </w:r>
                      <w:proofErr w:type="gramEnd"/>
                      <w:r>
                        <w:rPr>
                          <w:rFonts w:ascii="Cambria" w:hAnsi="Cambria"/>
                        </w:rPr>
                        <w:t xml:space="preserve"> 2012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381C" w:rsidRPr="00FC683D" w:rsidRDefault="0075381C" w:rsidP="0075381C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75381C" w:rsidRPr="0040113D" w:rsidRDefault="0075381C" w:rsidP="0075381C">
      <w:pPr>
        <w:rPr>
          <w:rFonts w:ascii="Calibri" w:hAnsi="Calibri" w:cs="Cambria"/>
          <w:b/>
          <w:sz w:val="22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complete sentences will result in a LaSalle. </w:t>
      </w:r>
    </w:p>
    <w:p w:rsidR="0075381C" w:rsidRDefault="0075381C" w:rsidP="00936ECC">
      <w:pPr>
        <w:rPr>
          <w:rFonts w:ascii="Calibri" w:hAnsi="Calibri"/>
          <w:b/>
        </w:rPr>
      </w:pPr>
    </w:p>
    <w:p w:rsidR="00936ECC" w:rsidRDefault="00936ECC" w:rsidP="00936ECC">
      <w:pPr>
        <w:rPr>
          <w:rFonts w:ascii="Calibri" w:hAnsi="Calibri"/>
        </w:rPr>
      </w:pPr>
      <w:r w:rsidRPr="008A151E">
        <w:rPr>
          <w:rFonts w:ascii="Calibri" w:hAnsi="Calibri"/>
          <w:b/>
        </w:rPr>
        <w:t>Directions:</w:t>
      </w:r>
      <w:r>
        <w:rPr>
          <w:rFonts w:ascii="Calibri" w:hAnsi="Calibri"/>
        </w:rPr>
        <w:t xml:space="preserve">  </w:t>
      </w:r>
      <w:r w:rsidRPr="0059519B">
        <w:rPr>
          <w:rFonts w:ascii="Calibri" w:hAnsi="Calibri"/>
        </w:rPr>
        <w:t>Solve the inequality and write your solution as a compound inequality, if possible. Graph your answer.</w:t>
      </w:r>
    </w:p>
    <w:p w:rsidR="0075381C" w:rsidRDefault="0075381C" w:rsidP="00936ECC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508"/>
        <w:gridCol w:w="206"/>
        <w:gridCol w:w="5302"/>
      </w:tblGrid>
      <w:tr w:rsidR="00936ECC" w:rsidRPr="005D4CEB" w:rsidTr="00224725">
        <w:trPr>
          <w:trHeight w:val="1673"/>
        </w:trPr>
        <w:tc>
          <w:tcPr>
            <w:tcW w:w="5714" w:type="dxa"/>
            <w:gridSpan w:val="2"/>
          </w:tcPr>
          <w:p w:rsidR="00936ECC" w:rsidRDefault="00936ECC" w:rsidP="00224725">
            <w:pPr>
              <w:rPr>
                <w:rFonts w:ascii="Calibri" w:hAnsi="Calibri"/>
                <w:b/>
              </w:rPr>
            </w:pPr>
            <w:r w:rsidRPr="00027551">
              <w:rPr>
                <w:rFonts w:ascii="Calibri" w:hAnsi="Calibri"/>
                <w:b/>
              </w:rPr>
              <w:t>Example 3:</w:t>
            </w:r>
            <w:r w:rsidRPr="005D4CE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What are the values of d that satisfy the inequality |- d + 4</w:t>
            </w:r>
            <w:proofErr w:type="gramStart"/>
            <w:r>
              <w:rPr>
                <w:rFonts w:ascii="Calibri" w:hAnsi="Calibri"/>
              </w:rPr>
              <w:t xml:space="preserve">| </w:t>
            </w:r>
            <w:proofErr w:type="gramEnd"/>
            <w:r w:rsidRPr="005D4CEB">
              <w:rPr>
                <w:rFonts w:ascii="Calibri" w:hAnsi="Calibri"/>
                <w:b/>
                <w:position w:val="-2"/>
              </w:rPr>
              <w:object w:dxaOrig="34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pt;height:10.2pt" o:ole="">
                  <v:imagedata r:id="rId5" r:pict="rId6" o:title=""/>
                </v:shape>
                <o:OLEObject Type="Embed" ProgID="Equation.3" ShapeID="_x0000_i1025" DrawAspect="Content" ObjectID="_1409367266" r:id="rId7"/>
              </w:object>
            </w:r>
            <w:r>
              <w:rPr>
                <w:rFonts w:ascii="Calibri" w:hAnsi="Calibri"/>
                <w:b/>
              </w:rPr>
              <w:t>?</w:t>
            </w: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Pr="00027551" w:rsidRDefault="00936ECC" w:rsidP="00224725">
            <w:pPr>
              <w:rPr>
                <w:rFonts w:ascii="Calibri" w:hAnsi="Calibri"/>
              </w:rPr>
            </w:pPr>
          </w:p>
        </w:tc>
        <w:tc>
          <w:tcPr>
            <w:tcW w:w="5302" w:type="dxa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7) Solve: What are the values of d that satisfy the inequality |b – 5| &lt; -</w:t>
            </w:r>
            <w:proofErr w:type="gramStart"/>
            <w:r>
              <w:rPr>
                <w:rFonts w:ascii="Calibri" w:hAnsi="Calibri"/>
              </w:rPr>
              <w:t>10 ?</w:t>
            </w:r>
            <w:proofErr w:type="gramEnd"/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Pr="005D4CEB" w:rsidRDefault="00936ECC" w:rsidP="00224725">
            <w:pPr>
              <w:rPr>
                <w:rFonts w:ascii="Calibri" w:hAnsi="Calibri"/>
              </w:rPr>
            </w:pPr>
          </w:p>
        </w:tc>
      </w:tr>
      <w:tr w:rsidR="00936ECC" w:rsidRPr="005D4CEB" w:rsidTr="00224725">
        <w:trPr>
          <w:trHeight w:val="1673"/>
        </w:trPr>
        <w:tc>
          <w:tcPr>
            <w:tcW w:w="5714" w:type="dxa"/>
            <w:gridSpan w:val="2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8) What are the values of d that satisfy the inequality 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|-6d + 4</w:t>
            </w:r>
            <w:proofErr w:type="gramStart"/>
            <w:r>
              <w:rPr>
                <w:rFonts w:ascii="Calibri" w:hAnsi="Calibri"/>
              </w:rPr>
              <w:t xml:space="preserve">| </w:t>
            </w:r>
            <w:proofErr w:type="gramEnd"/>
            <w:r w:rsidRPr="005D4CEB">
              <w:rPr>
                <w:rFonts w:ascii="Calibri" w:hAnsi="Calibri"/>
                <w:b/>
                <w:position w:val="-2"/>
              </w:rPr>
              <w:object w:dxaOrig="340" w:dyaOrig="200">
                <v:shape id="_x0000_i1026" type="#_x0000_t75" style="width:17pt;height:10.2pt" o:ole="">
                  <v:imagedata r:id="rId5" r:pict="rId8" o:title=""/>
                </v:shape>
                <o:OLEObject Type="Embed" ProgID="Equation.3" ShapeID="_x0000_i1026" DrawAspect="Content" ObjectID="_1409367267" r:id="rId9"/>
              </w:object>
            </w:r>
            <w:r>
              <w:rPr>
                <w:rFonts w:ascii="Calibri" w:hAnsi="Calibri"/>
                <w:b/>
              </w:rPr>
              <w:t>?</w:t>
            </w:r>
          </w:p>
        </w:tc>
        <w:tc>
          <w:tcPr>
            <w:tcW w:w="5302" w:type="dxa"/>
          </w:tcPr>
          <w:p w:rsidR="00936ECC" w:rsidRDefault="00936ECC" w:rsidP="0022472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9) What are the values of d that satisfy the inequality |8 + 4x</w:t>
            </w:r>
            <w:proofErr w:type="gramStart"/>
            <w:r>
              <w:rPr>
                <w:rFonts w:ascii="Calibri" w:hAnsi="Calibri"/>
              </w:rPr>
              <w:t xml:space="preserve">| </w:t>
            </w:r>
            <w:proofErr w:type="gramEnd"/>
            <w:r w:rsidRPr="005102AF">
              <w:rPr>
                <w:rFonts w:ascii="Calibri" w:hAnsi="Calibri"/>
                <w:b/>
                <w:position w:val="-6"/>
              </w:rPr>
              <w:object w:dxaOrig="560" w:dyaOrig="279">
                <v:shape id="_x0000_i1027" type="#_x0000_t75" style="width:27.85pt;height:14.25pt" o:ole="">
                  <v:imagedata r:id="rId10" o:title=""/>
                </v:shape>
                <o:OLEObject Type="Embed" ProgID="Equation.3" ShapeID="_x0000_i1027" DrawAspect="Content" ObjectID="_1409367268" r:id="rId11"/>
              </w:object>
            </w:r>
            <w:r>
              <w:rPr>
                <w:rFonts w:ascii="Calibri" w:hAnsi="Calibri"/>
                <w:b/>
              </w:rPr>
              <w:t>?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  <w:bookmarkStart w:id="0" w:name="_GoBack"/>
            <w:bookmarkEnd w:id="0"/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</w:tc>
      </w:tr>
      <w:tr w:rsidR="00936ECC" w:rsidRPr="005D4CEB" w:rsidTr="00224725">
        <w:trPr>
          <w:trHeight w:val="1673"/>
        </w:trPr>
        <w:tc>
          <w:tcPr>
            <w:tcW w:w="5714" w:type="dxa"/>
            <w:gridSpan w:val="2"/>
          </w:tcPr>
          <w:p w:rsidR="00936ECC" w:rsidRDefault="00936ECC" w:rsidP="00224725">
            <w:pPr>
              <w:rPr>
                <w:rFonts w:ascii="Calibri" w:hAnsi="Calibri"/>
                <w:b/>
              </w:rPr>
            </w:pPr>
            <w:r w:rsidRPr="00027551">
              <w:rPr>
                <w:rFonts w:ascii="Calibri" w:hAnsi="Calibri"/>
                <w:b/>
              </w:rPr>
              <w:t xml:space="preserve">Example 4: </w:t>
            </w:r>
            <w:r>
              <w:rPr>
                <w:rFonts w:ascii="Calibri" w:hAnsi="Calibri"/>
              </w:rPr>
              <w:t>Solve and graph:  4</w:t>
            </w:r>
            <w:r w:rsidRPr="005D4CEB">
              <w:rPr>
                <w:rFonts w:ascii="Calibri" w:hAnsi="Calibri"/>
              </w:rPr>
              <w:t>|w|</w:t>
            </w:r>
            <w:r>
              <w:rPr>
                <w:rFonts w:ascii="Calibri" w:hAnsi="Calibri"/>
              </w:rPr>
              <w:t xml:space="preserve"> - 1 </w:t>
            </w:r>
            <w:r w:rsidRPr="005D4CEB">
              <w:rPr>
                <w:rFonts w:ascii="Calibri" w:hAnsi="Calibri"/>
                <w:b/>
                <w:position w:val="-20"/>
              </w:rPr>
              <w:object w:dxaOrig="380" w:dyaOrig="560">
                <v:shape id="_x0000_i1028" type="#_x0000_t75" style="width:19pt;height:27.85pt" o:ole="">
                  <v:imagedata r:id="rId12" r:pict="rId13" o:title=""/>
                </v:shape>
                <o:OLEObject Type="Embed" ProgID="Equation.3" ShapeID="_x0000_i1028" DrawAspect="Content" ObjectID="_1409367269" r:id="rId14"/>
              </w:object>
            </w:r>
            <w:r>
              <w:rPr>
                <w:rFonts w:ascii="Calibri" w:hAnsi="Calibri"/>
                <w:b/>
              </w:rPr>
              <w:t xml:space="preserve">   </w:t>
            </w: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Default="00936ECC" w:rsidP="00224725">
            <w:pPr>
              <w:rPr>
                <w:rFonts w:ascii="Calibri" w:hAnsi="Calibri"/>
                <w:b/>
              </w:rPr>
            </w:pPr>
          </w:p>
          <w:p w:rsidR="00936ECC" w:rsidRPr="00027551" w:rsidRDefault="00936ECC" w:rsidP="00224725">
            <w:pPr>
              <w:rPr>
                <w:rFonts w:ascii="Calibri" w:hAnsi="Calibri"/>
                <w:b/>
              </w:rPr>
            </w:pPr>
          </w:p>
        </w:tc>
        <w:tc>
          <w:tcPr>
            <w:tcW w:w="5302" w:type="dxa"/>
          </w:tcPr>
          <w:p w:rsidR="00936ECC" w:rsidRPr="005D4CEB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10)      5</w:t>
            </w:r>
            <w:r w:rsidRPr="005D4CEB">
              <w:rPr>
                <w:rFonts w:ascii="Calibri" w:hAnsi="Calibri"/>
              </w:rPr>
              <w:t>|k|&lt; 10</w:t>
            </w:r>
          </w:p>
        </w:tc>
      </w:tr>
      <w:tr w:rsidR="00936ECC" w:rsidRPr="005D4CEB" w:rsidTr="00224725">
        <w:trPr>
          <w:trHeight w:val="1673"/>
        </w:trPr>
        <w:tc>
          <w:tcPr>
            <w:tcW w:w="5714" w:type="dxa"/>
            <w:gridSpan w:val="2"/>
          </w:tcPr>
          <w:p w:rsidR="00936ECC" w:rsidRPr="00027551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11)      </w:t>
            </w:r>
            <w:r w:rsidRPr="005D4CEB">
              <w:rPr>
                <w:rFonts w:ascii="Calibri" w:hAnsi="Calibri"/>
              </w:rPr>
              <w:t>|w|</w:t>
            </w:r>
            <w:r>
              <w:rPr>
                <w:rFonts w:ascii="Calibri" w:hAnsi="Calibri"/>
              </w:rPr>
              <w:t xml:space="preserve"> - 1 </w:t>
            </w:r>
            <w:r w:rsidRPr="005D4CEB">
              <w:rPr>
                <w:rFonts w:ascii="Calibri" w:hAnsi="Calibri"/>
                <w:b/>
                <w:position w:val="-20"/>
              </w:rPr>
              <w:object w:dxaOrig="380" w:dyaOrig="560">
                <v:shape id="_x0000_i1029" type="#_x0000_t75" style="width:19pt;height:27.85pt" o:ole="">
                  <v:imagedata r:id="rId12" r:pict="rId15" o:title=""/>
                </v:shape>
                <o:OLEObject Type="Embed" ProgID="Equation.3" ShapeID="_x0000_i1029" DrawAspect="Content" ObjectID="_1409367270" r:id="rId16"/>
              </w:object>
            </w:r>
          </w:p>
          <w:p w:rsidR="00936ECC" w:rsidRPr="005D4CEB" w:rsidRDefault="00936ECC" w:rsidP="00224725">
            <w:pPr>
              <w:rPr>
                <w:rFonts w:ascii="Calibri" w:hAnsi="Calibri"/>
              </w:rPr>
            </w:pPr>
          </w:p>
          <w:p w:rsidR="00936ECC" w:rsidRPr="005D4CEB" w:rsidRDefault="00936ECC" w:rsidP="00224725">
            <w:pPr>
              <w:rPr>
                <w:rFonts w:ascii="Calibri" w:hAnsi="Calibri"/>
              </w:rPr>
            </w:pPr>
          </w:p>
        </w:tc>
        <w:tc>
          <w:tcPr>
            <w:tcW w:w="5302" w:type="dxa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12)    -2</w:t>
            </w:r>
            <w:r w:rsidRPr="005D4CEB">
              <w:rPr>
                <w:rFonts w:ascii="Calibri" w:hAnsi="Calibri"/>
              </w:rPr>
              <w:t>|k</w:t>
            </w:r>
            <w:r>
              <w:rPr>
                <w:rFonts w:ascii="Calibri" w:hAnsi="Calibri"/>
              </w:rPr>
              <w:t xml:space="preserve"> – 1|&gt;</w:t>
            </w:r>
            <w:r w:rsidRPr="005D4CEB">
              <w:rPr>
                <w:rFonts w:ascii="Calibri" w:hAnsi="Calibri"/>
              </w:rPr>
              <w:t xml:space="preserve"> 10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Pr="005D4CEB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Pr="005D4CEB" w:rsidRDefault="00936ECC" w:rsidP="00224725">
            <w:pPr>
              <w:rPr>
                <w:rFonts w:ascii="Calibri" w:hAnsi="Calibri"/>
              </w:rPr>
            </w:pPr>
          </w:p>
        </w:tc>
      </w:tr>
      <w:tr w:rsidR="00936ECC" w:rsidRPr="005D4CEB" w:rsidTr="00224725">
        <w:trPr>
          <w:trHeight w:val="1673"/>
        </w:trPr>
        <w:tc>
          <w:tcPr>
            <w:tcW w:w="5714" w:type="dxa"/>
            <w:gridSpan w:val="2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Example 5: </w:t>
            </w:r>
            <w:r>
              <w:rPr>
                <w:rFonts w:ascii="Calibri" w:hAnsi="Calibri"/>
              </w:rPr>
              <w:t xml:space="preserve">     </w:t>
            </w:r>
            <w:r w:rsidRPr="002E397F">
              <w:rPr>
                <w:rFonts w:ascii="Calibri" w:hAnsi="Calibri"/>
                <w:position w:val="-24"/>
              </w:rPr>
              <w:object w:dxaOrig="780" w:dyaOrig="680">
                <v:shape id="_x0000_i1030" type="#_x0000_t75" style="width:38.7pt;height:33.95pt" o:ole="">
                  <v:imagedata r:id="rId17" o:title=""/>
                </v:shape>
                <o:OLEObject Type="Embed" ProgID="Equation.3" ShapeID="_x0000_i1030" DrawAspect="Content" ObjectID="_1409367271" r:id="rId18"/>
              </w:object>
            </w:r>
            <w:r>
              <w:rPr>
                <w:rFonts w:ascii="Calibri" w:hAnsi="Calibri"/>
              </w:rPr>
              <w:t xml:space="preserve"> + 3 </w:t>
            </w:r>
            <w:r w:rsidRPr="002E397F">
              <w:rPr>
                <w:rFonts w:ascii="Calibri" w:hAnsi="Calibri"/>
                <w:position w:val="-4"/>
              </w:rPr>
              <w:object w:dxaOrig="200" w:dyaOrig="240">
                <v:shape id="_x0000_i1031" type="#_x0000_t75" style="width:10.2pt;height:12.25pt" o:ole="">
                  <v:imagedata r:id="rId19" o:title=""/>
                </v:shape>
                <o:OLEObject Type="Embed" ProgID="Equation.3" ShapeID="_x0000_i1031" DrawAspect="Content" ObjectID="_1409367272" r:id="rId20"/>
              </w:object>
            </w:r>
            <w:r w:rsidRPr="005D4CEB">
              <w:rPr>
                <w:rFonts w:ascii="Calibri" w:hAnsi="Calibri"/>
              </w:rPr>
              <w:t xml:space="preserve"> 10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Pr="00FC589E" w:rsidRDefault="00936ECC" w:rsidP="00224725">
            <w:pPr>
              <w:rPr>
                <w:rFonts w:ascii="Calibri" w:hAnsi="Calibri"/>
              </w:rPr>
            </w:pPr>
          </w:p>
        </w:tc>
        <w:tc>
          <w:tcPr>
            <w:tcW w:w="5302" w:type="dxa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13)     5 - </w:t>
            </w:r>
            <w:r w:rsidRPr="005D4CEB">
              <w:rPr>
                <w:rFonts w:ascii="Calibri" w:hAnsi="Calibri"/>
              </w:rPr>
              <w:t>|w|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≤ </w:t>
            </w:r>
            <w:r>
              <w:rPr>
                <w:rFonts w:ascii="Calibri" w:hAnsi="Calibri"/>
              </w:rPr>
              <w:t>15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</w:tc>
      </w:tr>
      <w:tr w:rsidR="00936ECC" w:rsidRPr="005D4CEB" w:rsidTr="00224725">
        <w:trPr>
          <w:trHeight w:val="1673"/>
        </w:trPr>
        <w:tc>
          <w:tcPr>
            <w:tcW w:w="5714" w:type="dxa"/>
            <w:gridSpan w:val="2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14)     2|3w + 8| - 13 &lt; -5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Pr="005D4CEB" w:rsidRDefault="00936ECC" w:rsidP="00224725">
            <w:pPr>
              <w:rPr>
                <w:rFonts w:ascii="Calibri" w:hAnsi="Calibri"/>
              </w:rPr>
            </w:pPr>
          </w:p>
        </w:tc>
        <w:tc>
          <w:tcPr>
            <w:tcW w:w="5302" w:type="dxa"/>
          </w:tcPr>
          <w:p w:rsidR="00936ECC" w:rsidRPr="005D4CEB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15)  Find the values of v: |</w:t>
            </w:r>
            <w:r w:rsidRPr="00B5091D">
              <w:rPr>
                <w:rFonts w:ascii="Calibri" w:hAnsi="Calibri"/>
                <w:position w:val="-20"/>
              </w:rPr>
              <w:object w:dxaOrig="220" w:dyaOrig="560">
                <v:shape id="_x0000_i1032" type="#_x0000_t75" style="width:10.85pt;height:27.85pt" o:ole="">
                  <v:imagedata r:id="rId21" r:pict="rId22" o:title=""/>
                </v:shape>
                <o:OLEObject Type="Embed" ProgID="Equation.3" ShapeID="_x0000_i1032" DrawAspect="Content" ObjectID="_1409367273" r:id="rId23"/>
              </w:object>
            </w:r>
            <w:r>
              <w:rPr>
                <w:rFonts w:ascii="Calibri" w:hAnsi="Calibri"/>
              </w:rPr>
              <w:t>v – 5| - 4 &gt; 3</w:t>
            </w:r>
          </w:p>
        </w:tc>
      </w:tr>
      <w:tr w:rsidR="00936ECC" w:rsidRPr="005D4CEB" w:rsidTr="00224725">
        <w:trPr>
          <w:trHeight w:val="1673"/>
        </w:trPr>
        <w:tc>
          <w:tcPr>
            <w:tcW w:w="5714" w:type="dxa"/>
            <w:gridSpan w:val="2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16) Which inequality is equivalent to x &lt; 1 </w:t>
            </w:r>
            <w:r w:rsidRPr="00A95BCC">
              <w:rPr>
                <w:rFonts w:ascii="Calibri" w:hAnsi="Calibri"/>
                <w:i/>
              </w:rPr>
              <w:t>or</w:t>
            </w:r>
            <w:r>
              <w:rPr>
                <w:rFonts w:ascii="Calibri" w:hAnsi="Calibri"/>
              </w:rPr>
              <w:t xml:space="preserve"> x &gt; 5?</w:t>
            </w:r>
            <w:r>
              <w:rPr>
                <w:rFonts w:ascii="Calibri" w:hAnsi="Calibri"/>
              </w:rPr>
              <w:br/>
            </w:r>
            <w:r>
              <w:rPr>
                <w:rFonts w:ascii="Calibri" w:hAnsi="Calibri"/>
              </w:rPr>
              <w:br/>
            </w:r>
          </w:p>
          <w:p w:rsidR="00936ECC" w:rsidRDefault="00936ECC" w:rsidP="00224725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A. |x + 8| - 2 &gt; 10</w:t>
            </w:r>
          </w:p>
          <w:p w:rsidR="00936ECC" w:rsidRDefault="00936ECC" w:rsidP="00224725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B. 3|6 – 2x| &gt; 12</w:t>
            </w:r>
          </w:p>
          <w:p w:rsidR="00936ECC" w:rsidRDefault="00936ECC" w:rsidP="00224725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C. |5x + 9| &lt; 10</w:t>
            </w:r>
          </w:p>
          <w:p w:rsidR="00936ECC" w:rsidRDefault="00936ECC" w:rsidP="00224725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D. |7 – 4x| - 9 &lt; 8</w:t>
            </w:r>
          </w:p>
          <w:p w:rsidR="00936ECC" w:rsidRPr="00B5091D" w:rsidRDefault="00936ECC" w:rsidP="00224725">
            <w:pPr>
              <w:rPr>
                <w:rFonts w:ascii="Calibri" w:hAnsi="Calibri"/>
              </w:rPr>
            </w:pPr>
          </w:p>
        </w:tc>
        <w:tc>
          <w:tcPr>
            <w:tcW w:w="5302" w:type="dxa"/>
          </w:tcPr>
          <w:p w:rsidR="00936ECC" w:rsidRPr="00B5091D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17) Solve the inequality. Graph your solution.</w:t>
            </w:r>
          </w:p>
          <w:p w:rsidR="00936ECC" w:rsidRPr="00A7708A" w:rsidRDefault="00936ECC" w:rsidP="0022472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1259205" cy="2673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Pr="00A7708A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Pr="00A7708A" w:rsidRDefault="00936ECC" w:rsidP="00224725">
            <w:pPr>
              <w:rPr>
                <w:rFonts w:ascii="Calibri" w:hAnsi="Calibri"/>
              </w:rPr>
            </w:pPr>
          </w:p>
        </w:tc>
      </w:tr>
      <w:tr w:rsidR="00936ECC" w:rsidRPr="005D4CEB" w:rsidTr="00224725">
        <w:trPr>
          <w:trHeight w:val="1673"/>
        </w:trPr>
        <w:tc>
          <w:tcPr>
            <w:tcW w:w="5714" w:type="dxa"/>
            <w:gridSpan w:val="2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18) Determine whether the given value if a solution of the inequality</w:t>
            </w:r>
          </w:p>
          <w:p w:rsidR="00936ECC" w:rsidRPr="00B5091D" w:rsidRDefault="00936ECC" w:rsidP="0022472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4|x – 5| + 6 &lt; 14; 10</w:t>
            </w:r>
          </w:p>
        </w:tc>
        <w:tc>
          <w:tcPr>
            <w:tcW w:w="5302" w:type="dxa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19) Solve the inequality. Graph your solution.</w:t>
            </w: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948690" cy="336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Default="00936ECC" w:rsidP="00224725">
            <w:pPr>
              <w:jc w:val="center"/>
              <w:rPr>
                <w:rFonts w:ascii="Calibri" w:hAnsi="Calibri"/>
              </w:rPr>
            </w:pPr>
          </w:p>
          <w:p w:rsidR="00936ECC" w:rsidRPr="00A7708A" w:rsidRDefault="00936ECC" w:rsidP="00224725">
            <w:pPr>
              <w:jc w:val="center"/>
              <w:rPr>
                <w:rFonts w:ascii="Calibri" w:hAnsi="Calibri"/>
              </w:rPr>
            </w:pPr>
          </w:p>
        </w:tc>
      </w:tr>
      <w:tr w:rsidR="00936ECC" w:rsidRPr="005D4CEB" w:rsidTr="00224725">
        <w:trPr>
          <w:trHeight w:val="971"/>
        </w:trPr>
        <w:tc>
          <w:tcPr>
            <w:tcW w:w="5508" w:type="dxa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20) Ms. Mason doesn’t swear, but if she did, she would swear that her work below is correct. </w:t>
            </w:r>
            <w:r w:rsidRPr="002505D4">
              <w:rPr>
                <w:rFonts w:ascii="Calibri" w:hAnsi="Calibri"/>
                <w:b/>
                <w:i/>
              </w:rPr>
              <w:t>Describe</w:t>
            </w:r>
            <w:r>
              <w:rPr>
                <w:rFonts w:ascii="Calibri" w:hAnsi="Calibri"/>
              </w:rPr>
              <w:t xml:space="preserve"> and </w:t>
            </w:r>
            <w:r w:rsidRPr="002505D4">
              <w:rPr>
                <w:rFonts w:ascii="Calibri" w:hAnsi="Calibri"/>
                <w:b/>
                <w:i/>
              </w:rPr>
              <w:t>correct</w:t>
            </w:r>
            <w:r>
              <w:rPr>
                <w:rFonts w:ascii="Calibri" w:hAnsi="Calibri"/>
              </w:rPr>
              <w:t xml:space="preserve"> her error in solving the inequality.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Pr="00F11831" w:rsidRDefault="00936ECC" w:rsidP="00224725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            </w:t>
            </w:r>
            <w:r w:rsidRPr="00F11831">
              <w:rPr>
                <w:rFonts w:ascii="Calibri" w:hAnsi="Calibri"/>
                <w:i/>
              </w:rPr>
              <w:t>Your work here: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  <w:i/>
                <w:noProof/>
              </w:rPr>
              <w:drawing>
                <wp:inline distT="0" distB="0" distL="0" distR="0">
                  <wp:extent cx="1043940" cy="931545"/>
                  <wp:effectExtent l="0" t="0" r="381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Pr="00F11831" w:rsidRDefault="00936ECC" w:rsidP="00224725">
            <w:pPr>
              <w:rPr>
                <w:rFonts w:ascii="Calibri" w:hAnsi="Calibri"/>
                <w:i/>
              </w:rPr>
            </w:pPr>
            <w:r w:rsidRPr="00F11831">
              <w:rPr>
                <w:rFonts w:ascii="Calibri" w:hAnsi="Calibri"/>
                <w:i/>
              </w:rPr>
              <w:t>Explanation here: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Pr="00B5091D" w:rsidRDefault="00936ECC" w:rsidP="00224725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936ECC" w:rsidRDefault="00936ECC" w:rsidP="002247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21) Ms. Ziegler never makes mistakes… </w:t>
            </w:r>
            <w:proofErr w:type="gramStart"/>
            <w:r>
              <w:rPr>
                <w:rFonts w:ascii="Calibri" w:hAnsi="Calibri"/>
              </w:rPr>
              <w:t>or</w:t>
            </w:r>
            <w:proofErr w:type="gramEnd"/>
            <w:r>
              <w:rPr>
                <w:rFonts w:ascii="Calibri" w:hAnsi="Calibri"/>
              </w:rPr>
              <w:t xml:space="preserve"> does she? </w:t>
            </w:r>
            <w:r w:rsidRPr="002505D4">
              <w:rPr>
                <w:rFonts w:ascii="Calibri" w:hAnsi="Calibri"/>
                <w:b/>
                <w:i/>
              </w:rPr>
              <w:t>Describe</w:t>
            </w:r>
            <w:r>
              <w:rPr>
                <w:rFonts w:ascii="Calibri" w:hAnsi="Calibri"/>
              </w:rPr>
              <w:t xml:space="preserve"> and </w:t>
            </w:r>
            <w:r w:rsidRPr="002505D4">
              <w:rPr>
                <w:rFonts w:ascii="Calibri" w:hAnsi="Calibri"/>
                <w:b/>
                <w:i/>
              </w:rPr>
              <w:t>correct</w:t>
            </w:r>
            <w:r>
              <w:rPr>
                <w:rFonts w:ascii="Calibri" w:hAnsi="Calibri"/>
              </w:rPr>
              <w:t xml:space="preserve"> her error in solving the inequality… that is, if you can find it.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  <w:p w:rsidR="00936ECC" w:rsidRPr="00F11831" w:rsidRDefault="00936ECC" w:rsidP="00224725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           </w:t>
            </w:r>
            <w:r w:rsidRPr="00F11831">
              <w:rPr>
                <w:rFonts w:ascii="Calibri" w:hAnsi="Calibri"/>
                <w:i/>
              </w:rPr>
              <w:t>Your work here: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  <w:r w:rsidRPr="00297CD6">
              <w:rPr>
                <w:rFonts w:ascii="Calibri" w:hAnsi="Calibri"/>
                <w:position w:val="-8"/>
              </w:rPr>
              <w:object w:dxaOrig="1040" w:dyaOrig="300">
                <v:shape id="_x0000_i1033" type="#_x0000_t75" style="width:52.3pt;height:14.95pt" o:ole="">
                  <v:imagedata r:id="rId27" r:pict="rId28" o:title=""/>
                </v:shape>
                <o:OLEObject Type="Embed" ProgID="Equation.3" ShapeID="_x0000_i1033" DrawAspect="Content" ObjectID="_1409367274" r:id="rId29"/>
              </w:object>
            </w:r>
          </w:p>
          <w:p w:rsidR="00936ECC" w:rsidRDefault="00936ECC" w:rsidP="00224725">
            <w:pPr>
              <w:rPr>
                <w:rFonts w:ascii="Calibri" w:hAnsi="Calibri"/>
              </w:rPr>
            </w:pPr>
            <w:r w:rsidRPr="00B55B78">
              <w:rPr>
                <w:position w:val="-2"/>
              </w:rPr>
              <w:object w:dxaOrig="980" w:dyaOrig="200">
                <v:shape id="_x0000_i1034" type="#_x0000_t75" style="width:48.9pt;height:10.2pt" o:ole="">
                  <v:imagedata r:id="rId30" r:pict="rId31" o:title=""/>
                </v:shape>
                <o:OLEObject Type="Embed" ProgID="Equation.3" ShapeID="_x0000_i1034" DrawAspect="Content" ObjectID="_1409367275" r:id="rId32"/>
              </w:object>
            </w:r>
            <w:r>
              <w:rPr>
                <w:rFonts w:ascii="Calibri" w:hAnsi="Calibri"/>
              </w:rPr>
              <w:t xml:space="preserve">    </w:t>
            </w:r>
            <w:r w:rsidRPr="00B55B78">
              <w:rPr>
                <w:position w:val="-2"/>
              </w:rPr>
              <w:object w:dxaOrig="1160" w:dyaOrig="200">
                <v:shape id="_x0000_i1035" type="#_x0000_t75" style="width:57.75pt;height:10.2pt" o:ole="">
                  <v:imagedata r:id="rId33" r:pict="rId34" o:title=""/>
                </v:shape>
                <o:OLEObject Type="Embed" ProgID="Equation.3" ShapeID="_x0000_i1035" DrawAspect="Content" ObjectID="_1409367276" r:id="rId35"/>
              </w:object>
            </w:r>
          </w:p>
          <w:p w:rsidR="00936ECC" w:rsidRDefault="00936ECC" w:rsidP="00224725">
            <w:pPr>
              <w:rPr>
                <w:rFonts w:ascii="Calibri" w:hAnsi="Calibri"/>
              </w:rPr>
            </w:pPr>
            <w:r w:rsidRPr="00297CD6">
              <w:rPr>
                <w:rFonts w:ascii="Calibri" w:hAnsi="Calibri"/>
                <w:position w:val="-2"/>
              </w:rPr>
              <w:object w:dxaOrig="540" w:dyaOrig="200">
                <v:shape id="_x0000_i1036" type="#_x0000_t75" style="width:27.15pt;height:10.2pt" o:ole="">
                  <v:imagedata r:id="rId36" r:pict="rId37" o:title=""/>
                </v:shape>
                <o:OLEObject Type="Embed" ProgID="Equation.3" ShapeID="_x0000_i1036" DrawAspect="Content" ObjectID="_1409367277" r:id="rId38"/>
              </w:object>
            </w:r>
            <w:r>
              <w:rPr>
                <w:rFonts w:ascii="Calibri" w:hAnsi="Calibri"/>
              </w:rPr>
              <w:t xml:space="preserve">             </w:t>
            </w:r>
            <w:r w:rsidRPr="00297CD6">
              <w:rPr>
                <w:rFonts w:ascii="Calibri" w:hAnsi="Calibri"/>
                <w:position w:val="-2"/>
              </w:rPr>
              <w:object w:dxaOrig="820" w:dyaOrig="200">
                <v:shape id="_x0000_i1037" type="#_x0000_t75" style="width:40.75pt;height:10.2pt" o:ole="">
                  <v:imagedata r:id="rId39" r:pict="rId40" o:title=""/>
                </v:shape>
                <o:OLEObject Type="Embed" ProgID="Equation.3" ShapeID="_x0000_i1037" DrawAspect="Content" ObjectID="_1409367278" r:id="rId41"/>
              </w:object>
            </w:r>
          </w:p>
          <w:p w:rsidR="00936ECC" w:rsidRDefault="00936ECC" w:rsidP="00224725">
            <w:pPr>
              <w:rPr>
                <w:rFonts w:ascii="Calibri" w:hAnsi="Calibri"/>
                <w:i/>
              </w:rPr>
            </w:pPr>
          </w:p>
          <w:p w:rsidR="00936ECC" w:rsidRDefault="00936ECC" w:rsidP="00224725">
            <w:pPr>
              <w:rPr>
                <w:rFonts w:ascii="Calibri" w:hAnsi="Calibri"/>
                <w:i/>
              </w:rPr>
            </w:pPr>
            <w:r w:rsidRPr="00297CD6">
              <w:rPr>
                <w:rFonts w:ascii="Calibri" w:hAnsi="Calibri"/>
                <w:i/>
                <w:position w:val="-2"/>
              </w:rPr>
              <w:object w:dxaOrig="1180" w:dyaOrig="200">
                <v:shape id="_x0000_i1038" type="#_x0000_t75" style="width:59.1pt;height:10.2pt" o:ole="">
                  <v:imagedata r:id="rId42" r:pict="rId43" o:title=""/>
                </v:shape>
                <o:OLEObject Type="Embed" ProgID="Equation.3" ShapeID="_x0000_i1038" DrawAspect="Content" ObjectID="_1409367279" r:id="rId44"/>
              </w:object>
            </w:r>
          </w:p>
          <w:p w:rsidR="00936ECC" w:rsidRDefault="00936ECC" w:rsidP="00224725">
            <w:pPr>
              <w:rPr>
                <w:rFonts w:ascii="Calibri" w:hAnsi="Calibri"/>
                <w:i/>
              </w:rPr>
            </w:pPr>
          </w:p>
          <w:p w:rsidR="00936ECC" w:rsidRPr="00F11831" w:rsidRDefault="00936ECC" w:rsidP="00224725">
            <w:pPr>
              <w:rPr>
                <w:rFonts w:ascii="Calibri" w:hAnsi="Calibri"/>
                <w:i/>
              </w:rPr>
            </w:pPr>
            <w:r w:rsidRPr="00F11831">
              <w:rPr>
                <w:rFonts w:ascii="Calibri" w:hAnsi="Calibri"/>
                <w:i/>
              </w:rPr>
              <w:t>Explanation here:</w:t>
            </w:r>
            <w:r>
              <w:rPr>
                <w:rFonts w:ascii="Calibri" w:hAnsi="Calibri"/>
                <w:i/>
              </w:rPr>
              <w:t xml:space="preserve"> </w:t>
            </w:r>
          </w:p>
          <w:p w:rsidR="00936ECC" w:rsidRDefault="00936ECC" w:rsidP="00224725">
            <w:pPr>
              <w:rPr>
                <w:rFonts w:ascii="Calibri" w:hAnsi="Calibri"/>
              </w:rPr>
            </w:pPr>
          </w:p>
        </w:tc>
      </w:tr>
    </w:tbl>
    <w:p w:rsidR="00D76140" w:rsidRDefault="00D76140"/>
    <w:sectPr w:rsidR="00D76140" w:rsidSect="0070458C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CC"/>
    <w:rsid w:val="0070458C"/>
    <w:rsid w:val="0075381C"/>
    <w:rsid w:val="00936ECC"/>
    <w:rsid w:val="00D7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EC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E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E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EC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E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E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cz"/><Relationship Id="rId13" Type="http://schemas.openxmlformats.org/officeDocument/2006/relationships/image" Target="media/image6.pcz"/><Relationship Id="rId18" Type="http://schemas.openxmlformats.org/officeDocument/2006/relationships/oleObject" Target="embeddings/oleObject6.bin"/><Relationship Id="rId26" Type="http://schemas.openxmlformats.org/officeDocument/2006/relationships/image" Target="media/image14.png"/><Relationship Id="rId39" Type="http://schemas.openxmlformats.org/officeDocument/2006/relationships/image" Target="media/image23.wmf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image" Target="media/image20.pcz"/><Relationship Id="rId42" Type="http://schemas.openxmlformats.org/officeDocument/2006/relationships/image" Target="media/image25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3.png"/><Relationship Id="rId33" Type="http://schemas.openxmlformats.org/officeDocument/2006/relationships/image" Target="media/image19.wmf"/><Relationship Id="rId38" Type="http://schemas.openxmlformats.org/officeDocument/2006/relationships/oleObject" Target="embeddings/oleObject12.bin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pcz"/><Relationship Id="rId11" Type="http://schemas.openxmlformats.org/officeDocument/2006/relationships/oleObject" Target="embeddings/oleObject3.bin"/><Relationship Id="rId24" Type="http://schemas.openxmlformats.org/officeDocument/2006/relationships/image" Target="media/image12.png"/><Relationship Id="rId32" Type="http://schemas.openxmlformats.org/officeDocument/2006/relationships/oleObject" Target="embeddings/oleObject10.bin"/><Relationship Id="rId37" Type="http://schemas.openxmlformats.org/officeDocument/2006/relationships/image" Target="media/image22.pcz"/><Relationship Id="rId40" Type="http://schemas.openxmlformats.org/officeDocument/2006/relationships/image" Target="media/image24.pcz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7.pcz"/><Relationship Id="rId23" Type="http://schemas.openxmlformats.org/officeDocument/2006/relationships/oleObject" Target="embeddings/oleObject8.bin"/><Relationship Id="rId28" Type="http://schemas.openxmlformats.org/officeDocument/2006/relationships/image" Target="media/image16.pcz"/><Relationship Id="rId36" Type="http://schemas.openxmlformats.org/officeDocument/2006/relationships/image" Target="media/image21.wmf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8.pcz"/><Relationship Id="rId44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image" Target="media/image11.pcz"/><Relationship Id="rId27" Type="http://schemas.openxmlformats.org/officeDocument/2006/relationships/image" Target="media/image15.wmf"/><Relationship Id="rId30" Type="http://schemas.openxmlformats.org/officeDocument/2006/relationships/image" Target="media/image17.wmf"/><Relationship Id="rId35" Type="http://schemas.openxmlformats.org/officeDocument/2006/relationships/oleObject" Target="embeddings/oleObject11.bin"/><Relationship Id="rId43" Type="http://schemas.openxmlformats.org/officeDocument/2006/relationships/image" Target="media/image26.pcz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Mason, Emily</dc:creator>
  <cp:lastModifiedBy>Mason, Emily</cp:lastModifiedBy>
  <cp:revision>2</cp:revision>
  <dcterms:created xsi:type="dcterms:W3CDTF">2012-09-17T11:06:00Z</dcterms:created>
  <dcterms:modified xsi:type="dcterms:W3CDTF">2012-09-17T11:08:00Z</dcterms:modified>
</cp:coreProperties>
</file>